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4F" w:rsidRDefault="0080554F" w:rsidP="0080554F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/>
          <w:sz w:val="20"/>
          <w:szCs w:val="20"/>
          <w:lang w:eastAsia="ru-RU"/>
        </w:rPr>
      </w:pPr>
      <w:r w:rsidRPr="0080554F">
        <w:rPr>
          <w:rFonts w:ascii="Times New Roman" w:eastAsiaTheme="minorHAnsi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A3D7A" w:rsidRDefault="00E42040" w:rsidP="00A06290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5503" cy="2590779"/>
            <wp:effectExtent l="19050" t="0" r="497" b="0"/>
            <wp:docPr id="14" name="Рисунок 14" descr="http://pronovygod.ru/wp-content/uploads/2015/08/mayskie-prazdniki-v-2016-go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ronovygod.ru/wp-content/uploads/2015/08/mayskie-prazdniki-v-2016-god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D7A" w:rsidRDefault="007A3D7A" w:rsidP="0080554F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/>
          <w:sz w:val="20"/>
          <w:szCs w:val="20"/>
          <w:lang w:eastAsia="ru-RU"/>
        </w:rPr>
      </w:pPr>
    </w:p>
    <w:p w:rsidR="00AB1805" w:rsidRPr="00AB1805" w:rsidRDefault="00AB1805" w:rsidP="00AB180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17365D" w:themeColor="text2" w:themeShade="BF"/>
          <w:sz w:val="17"/>
          <w:szCs w:val="17"/>
        </w:rPr>
      </w:pPr>
      <w:r w:rsidRPr="00AB1805">
        <w:rPr>
          <w:rFonts w:ascii="Tahoma" w:hAnsi="Tahoma" w:cs="Tahoma"/>
          <w:b/>
          <w:color w:val="17365D" w:themeColor="text2" w:themeShade="BF"/>
          <w:sz w:val="23"/>
          <w:szCs w:val="23"/>
        </w:rPr>
        <w:t>Майские праздники в пансионате «Светлана» – для тех, кто устал от городской суеты!</w:t>
      </w:r>
    </w:p>
    <w:p w:rsidR="00F86F8F" w:rsidRPr="00AB1805" w:rsidRDefault="00AB1805" w:rsidP="00AB1805">
      <w:pPr>
        <w:pStyle w:val="a7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color w:val="17365D" w:themeColor="text2" w:themeShade="BF"/>
        </w:rPr>
      </w:pPr>
      <w:r w:rsidRPr="00AB1805">
        <w:rPr>
          <w:rFonts w:ascii="Tahoma" w:hAnsi="Tahoma" w:cs="Tahoma"/>
          <w:b/>
          <w:color w:val="17365D" w:themeColor="text2" w:themeShade="BF"/>
          <w:sz w:val="17"/>
          <w:szCs w:val="17"/>
        </w:rPr>
        <w:t> </w:t>
      </w:r>
    </w:p>
    <w:p w:rsidR="00221B8A" w:rsidRDefault="00221B8A" w:rsidP="00221B8A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i/>
          <w:color w:val="002060"/>
        </w:rPr>
        <w:t>Дорогие друзья! Приглашаем Вас на берег Черного моря, подальше от городского шума и суеты на долгожданные майские праздники в пансионат «Светлана». Здесь начинают сбываться мечты о шашлычке на природе, о свежем воздухе, о запахе моря…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AB1805" w:rsidRDefault="00221B8A" w:rsidP="00AB1805">
      <w:pPr>
        <w:pStyle w:val="a6"/>
        <w:jc w:val="cent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Давайте же добавим нашей душе радостных переживаний</w:t>
      </w:r>
    </w:p>
    <w:p w:rsidR="00AB1805" w:rsidRDefault="00221B8A" w:rsidP="00AB1805">
      <w:pPr>
        <w:pStyle w:val="a6"/>
        <w:jc w:val="cent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и спланируем свой весенний отдых!</w:t>
      </w:r>
    </w:p>
    <w:p w:rsidR="00AB1805" w:rsidRDefault="00AB1805" w:rsidP="00AB1805">
      <w:pPr>
        <w:pStyle w:val="a6"/>
        <w:ind w:left="644"/>
        <w:rPr>
          <w:rFonts w:ascii="Arial" w:eastAsia="Times New Roman" w:hAnsi="Arial" w:cs="Arial"/>
          <w:color w:val="0070C0"/>
          <w:lang w:eastAsia="ru-RU"/>
        </w:rPr>
      </w:pPr>
    </w:p>
    <w:p w:rsidR="00F86F8F" w:rsidRPr="00F86F8F" w:rsidRDefault="00F86F8F" w:rsidP="00F86F8F">
      <w:pPr>
        <w:pStyle w:val="a6"/>
        <w:numPr>
          <w:ilvl w:val="0"/>
          <w:numId w:val="6"/>
        </w:numPr>
        <w:rPr>
          <w:rFonts w:ascii="Arial" w:eastAsia="Times New Roman" w:hAnsi="Arial" w:cs="Arial"/>
          <w:color w:val="0070C0"/>
          <w:lang w:eastAsia="ru-RU"/>
        </w:rPr>
      </w:pPr>
      <w:r w:rsidRPr="00F86F8F">
        <w:rPr>
          <w:rFonts w:ascii="Arial" w:eastAsia="Times New Roman" w:hAnsi="Arial" w:cs="Arial"/>
          <w:color w:val="0070C0"/>
          <w:lang w:eastAsia="ru-RU"/>
        </w:rPr>
        <w:t xml:space="preserve">Дети до </w:t>
      </w:r>
      <w:r w:rsidR="00C217BA">
        <w:rPr>
          <w:rFonts w:ascii="Arial" w:eastAsia="Times New Roman" w:hAnsi="Arial" w:cs="Arial"/>
          <w:color w:val="0070C0"/>
          <w:lang w:eastAsia="ru-RU"/>
        </w:rPr>
        <w:t>4</w:t>
      </w:r>
      <w:r w:rsidRPr="00F86F8F">
        <w:rPr>
          <w:rFonts w:ascii="Arial" w:eastAsia="Times New Roman" w:hAnsi="Arial" w:cs="Arial"/>
          <w:color w:val="0070C0"/>
          <w:lang w:eastAsia="ru-RU"/>
        </w:rPr>
        <w:t xml:space="preserve"> лет (включительно) размещаются и питаются бесплатно</w:t>
      </w:r>
    </w:p>
    <w:p w:rsidR="00F86F8F" w:rsidRDefault="00F86F8F" w:rsidP="00F86F8F">
      <w:pPr>
        <w:pStyle w:val="a6"/>
        <w:numPr>
          <w:ilvl w:val="0"/>
          <w:numId w:val="6"/>
        </w:numPr>
        <w:rPr>
          <w:rFonts w:ascii="Arial" w:eastAsia="Times New Roman" w:hAnsi="Arial" w:cs="Arial"/>
          <w:color w:val="0070C0"/>
          <w:lang w:eastAsia="ru-RU"/>
        </w:rPr>
      </w:pPr>
      <w:r w:rsidRPr="00F86F8F">
        <w:rPr>
          <w:rFonts w:ascii="Arial" w:eastAsia="Times New Roman" w:hAnsi="Arial" w:cs="Arial"/>
          <w:color w:val="0070C0"/>
          <w:lang w:eastAsia="ru-RU"/>
        </w:rPr>
        <w:t xml:space="preserve">При размещении на основном месте ребенка от </w:t>
      </w:r>
      <w:r w:rsidR="00C217BA">
        <w:rPr>
          <w:rFonts w:ascii="Arial" w:eastAsia="Times New Roman" w:hAnsi="Arial" w:cs="Arial"/>
          <w:color w:val="0070C0"/>
          <w:lang w:eastAsia="ru-RU"/>
        </w:rPr>
        <w:t>5</w:t>
      </w:r>
      <w:r w:rsidRPr="00F86F8F">
        <w:rPr>
          <w:rFonts w:ascii="Arial" w:eastAsia="Times New Roman" w:hAnsi="Arial" w:cs="Arial"/>
          <w:color w:val="0070C0"/>
          <w:lang w:eastAsia="ru-RU"/>
        </w:rPr>
        <w:t xml:space="preserve"> до 12 лет  -  </w:t>
      </w:r>
      <w:r w:rsidR="00AB1805">
        <w:rPr>
          <w:rFonts w:ascii="Arial" w:eastAsia="Times New Roman" w:hAnsi="Arial" w:cs="Arial"/>
          <w:color w:val="0070C0"/>
          <w:lang w:eastAsia="ru-RU"/>
        </w:rPr>
        <w:t xml:space="preserve">30 </w:t>
      </w:r>
      <w:r w:rsidRPr="00F86F8F">
        <w:rPr>
          <w:rFonts w:ascii="Arial" w:eastAsia="Times New Roman" w:hAnsi="Arial" w:cs="Arial"/>
          <w:color w:val="0070C0"/>
          <w:lang w:eastAsia="ru-RU"/>
        </w:rPr>
        <w:t>% скидка от стоимости номера</w:t>
      </w:r>
    </w:p>
    <w:p w:rsidR="00AB1805" w:rsidRPr="00AB1805" w:rsidRDefault="00AB1805" w:rsidP="00F86F8F">
      <w:pPr>
        <w:pStyle w:val="a6"/>
        <w:numPr>
          <w:ilvl w:val="0"/>
          <w:numId w:val="6"/>
        </w:numPr>
        <w:rPr>
          <w:rFonts w:ascii="Arial" w:eastAsia="Times New Roman" w:hAnsi="Arial" w:cs="Arial"/>
          <w:color w:val="548DD4" w:themeColor="text2" w:themeTint="99"/>
          <w:lang w:eastAsia="ru-RU"/>
        </w:rPr>
      </w:pPr>
      <w:r w:rsidRPr="00AB1805">
        <w:rPr>
          <w:rFonts w:ascii="Arial" w:eastAsiaTheme="minorHAnsi" w:hAnsi="Arial" w:cs="Arial"/>
          <w:bCs/>
          <w:color w:val="548DD4" w:themeColor="text2" w:themeTint="99"/>
          <w:highlight w:val="white"/>
        </w:rPr>
        <w:t xml:space="preserve">Цена указана на 1 человека в сутки, в рублях, без НДС  </w:t>
      </w: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4252"/>
        <w:gridCol w:w="2410"/>
      </w:tblGrid>
      <w:tr w:rsidR="00F636AE" w:rsidRPr="00F636AE" w:rsidTr="009B41B7">
        <w:trPr>
          <w:trHeight w:val="199"/>
        </w:trPr>
        <w:tc>
          <w:tcPr>
            <w:tcW w:w="4253" w:type="dxa"/>
            <w:tcBorders>
              <w:top w:val="single" w:sz="4" w:space="0" w:color="836967"/>
              <w:bottom w:val="single" w:sz="4" w:space="0" w:color="836967"/>
            </w:tcBorders>
            <w:shd w:val="clear" w:color="auto" w:fill="17365D" w:themeFill="text2" w:themeFillShade="BF"/>
          </w:tcPr>
          <w:p w:rsidR="0080554F" w:rsidRPr="00747C4A" w:rsidRDefault="00805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  <w:lang w:val="en-US"/>
              </w:rPr>
            </w:pPr>
            <w:r w:rsidRPr="00747C4A">
              <w:rPr>
                <w:rFonts w:ascii="Arial" w:eastAsiaTheme="minorHAnsi" w:hAnsi="Arial" w:cs="Arial"/>
                <w:b/>
                <w:bCs/>
                <w:color w:val="FFFFFF" w:themeColor="background1"/>
              </w:rPr>
              <w:t>Категория</w:t>
            </w:r>
            <w:r w:rsidRPr="00747C4A">
              <w:rPr>
                <w:rFonts w:ascii="Arial" w:eastAsiaTheme="minorHAnsi" w:hAnsi="Arial" w:cs="Arial"/>
                <w:color w:val="FFFFFF" w:themeColor="background1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836967"/>
              <w:bottom w:val="single" w:sz="4" w:space="0" w:color="836967"/>
            </w:tcBorders>
            <w:shd w:val="clear" w:color="auto" w:fill="17365D" w:themeFill="text2" w:themeFillShade="BF"/>
          </w:tcPr>
          <w:p w:rsidR="0080554F" w:rsidRPr="00747C4A" w:rsidRDefault="00805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  <w:lang w:val="en-US"/>
              </w:rPr>
            </w:pPr>
            <w:r w:rsidRPr="00747C4A">
              <w:rPr>
                <w:rFonts w:ascii="Arial" w:eastAsiaTheme="minorHAnsi" w:hAnsi="Arial" w:cs="Arial"/>
                <w:b/>
                <w:bCs/>
                <w:color w:val="FFFFFF" w:themeColor="background1"/>
              </w:rPr>
              <w:t>Размещение</w:t>
            </w:r>
            <w:r w:rsidRPr="00747C4A">
              <w:rPr>
                <w:rFonts w:ascii="Arial" w:eastAsiaTheme="minorHAnsi" w:hAnsi="Arial" w:cs="Arial"/>
                <w:color w:val="FFFFFF" w:themeColor="background1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836967"/>
              <w:bottom w:val="single" w:sz="4" w:space="0" w:color="836967"/>
            </w:tcBorders>
            <w:shd w:val="clear" w:color="auto" w:fill="17365D" w:themeFill="text2" w:themeFillShade="BF"/>
          </w:tcPr>
          <w:p w:rsidR="0080554F" w:rsidRPr="00F60BA2" w:rsidRDefault="00F60BA2" w:rsidP="00F6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</w:rPr>
              <w:t>Цена</w:t>
            </w:r>
          </w:p>
        </w:tc>
      </w:tr>
      <w:tr w:rsidR="00F60BA2" w:rsidRPr="00F636AE" w:rsidTr="00747C4A">
        <w:trPr>
          <w:trHeight w:val="235"/>
        </w:trPr>
        <w:tc>
          <w:tcPr>
            <w:tcW w:w="4253" w:type="dxa"/>
            <w:vMerge w:val="restart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  <w:vAlign w:val="center"/>
          </w:tcPr>
          <w:p w:rsidR="00F60BA2" w:rsidRPr="00F636AE" w:rsidRDefault="00F60BA2" w:rsidP="007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2060"/>
              </w:rPr>
            </w:pPr>
            <w:r w:rsidRPr="00F636AE">
              <w:rPr>
                <w:rFonts w:ascii="Arial" w:eastAsiaTheme="minorHAnsi" w:hAnsi="Arial" w:cs="Arial"/>
                <w:b/>
                <w:bCs/>
                <w:color w:val="002060"/>
              </w:rPr>
              <w:t>Стандарт</w:t>
            </w:r>
          </w:p>
          <w:p w:rsidR="00F60BA2" w:rsidRPr="00F636AE" w:rsidRDefault="00F60BA2" w:rsidP="007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2060"/>
              </w:rPr>
            </w:pPr>
            <w:r w:rsidRPr="00F636AE">
              <w:rPr>
                <w:rFonts w:ascii="Arial" w:eastAsiaTheme="minorHAnsi" w:hAnsi="Arial" w:cs="Arial"/>
                <w:b/>
                <w:bCs/>
                <w:color w:val="002060"/>
              </w:rPr>
              <w:t>двухместный</w:t>
            </w:r>
          </w:p>
          <w:p w:rsidR="00F60BA2" w:rsidRPr="00F636AE" w:rsidRDefault="00F60BA2" w:rsidP="007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2060"/>
                <w:lang w:val="en-US"/>
              </w:rPr>
            </w:pPr>
            <w:r w:rsidRPr="00F636AE">
              <w:rPr>
                <w:rFonts w:ascii="Arial" w:eastAsiaTheme="minorHAnsi" w:hAnsi="Arial" w:cs="Arial"/>
                <w:b/>
                <w:bCs/>
                <w:color w:val="002060"/>
              </w:rPr>
              <w:t>однокомнатный</w:t>
            </w:r>
          </w:p>
        </w:tc>
        <w:tc>
          <w:tcPr>
            <w:tcW w:w="4252" w:type="dxa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36AE" w:rsidRDefault="00F60BA2" w:rsidP="00A3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2060"/>
                <w:lang w:val="en-US"/>
              </w:rPr>
            </w:pPr>
            <w:r w:rsidRPr="00F636AE">
              <w:rPr>
                <w:rFonts w:ascii="Arial" w:eastAsiaTheme="minorHAnsi" w:hAnsi="Arial" w:cs="Arial"/>
                <w:color w:val="002060"/>
              </w:rPr>
              <w:t>Двухместное размещение</w:t>
            </w:r>
          </w:p>
        </w:tc>
        <w:tc>
          <w:tcPr>
            <w:tcW w:w="2410" w:type="dxa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3254CC" w:rsidRDefault="00F6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2060"/>
              </w:rPr>
            </w:pPr>
            <w:r>
              <w:rPr>
                <w:rFonts w:ascii="Arial" w:eastAsiaTheme="minorHAnsi" w:hAnsi="Arial" w:cs="Arial"/>
                <w:color w:val="002060"/>
              </w:rPr>
              <w:t>1500</w:t>
            </w:r>
          </w:p>
        </w:tc>
      </w:tr>
      <w:tr w:rsidR="00F60BA2" w:rsidRPr="00F636AE" w:rsidTr="00747C4A">
        <w:trPr>
          <w:trHeight w:val="235"/>
        </w:trPr>
        <w:tc>
          <w:tcPr>
            <w:tcW w:w="4253" w:type="dxa"/>
            <w:vMerge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36AE" w:rsidRDefault="00F60B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206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36AE" w:rsidRDefault="00F60B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2060"/>
                <w:lang w:val="en-US"/>
              </w:rPr>
            </w:pPr>
            <w:r w:rsidRPr="00F636AE">
              <w:rPr>
                <w:rFonts w:ascii="Arial" w:eastAsiaTheme="minorHAnsi" w:hAnsi="Arial" w:cs="Arial"/>
                <w:color w:val="002060"/>
              </w:rPr>
              <w:t>Дополнительное</w:t>
            </w:r>
            <w:r w:rsidRPr="00F636AE">
              <w:rPr>
                <w:rFonts w:ascii="Arial" w:eastAsiaTheme="minorHAnsi" w:hAnsi="Arial" w:cs="Arial"/>
                <w:color w:val="002060"/>
                <w:lang w:val="en-US"/>
              </w:rPr>
              <w:t> </w:t>
            </w:r>
            <w:r w:rsidRPr="00F636AE">
              <w:rPr>
                <w:rFonts w:ascii="Arial" w:eastAsiaTheme="minorHAnsi" w:hAnsi="Arial" w:cs="Arial"/>
                <w:color w:val="002060"/>
              </w:rPr>
              <w:t>место (EX.B.)</w:t>
            </w:r>
          </w:p>
        </w:tc>
        <w:tc>
          <w:tcPr>
            <w:tcW w:w="2410" w:type="dxa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0BA2" w:rsidRDefault="00F6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2060"/>
              </w:rPr>
            </w:pPr>
            <w:r>
              <w:rPr>
                <w:rFonts w:ascii="Arial" w:eastAsiaTheme="minorHAnsi" w:hAnsi="Arial" w:cs="Arial"/>
                <w:color w:val="002060"/>
              </w:rPr>
              <w:t>1000</w:t>
            </w:r>
          </w:p>
        </w:tc>
      </w:tr>
      <w:tr w:rsidR="00F60BA2" w:rsidRPr="00F636AE" w:rsidTr="00747C4A">
        <w:trPr>
          <w:trHeight w:val="244"/>
        </w:trPr>
        <w:tc>
          <w:tcPr>
            <w:tcW w:w="4253" w:type="dxa"/>
            <w:vMerge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36AE" w:rsidRDefault="00F60B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206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0BA2" w:rsidRDefault="00F60BA2" w:rsidP="00C2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2060"/>
              </w:rPr>
            </w:pPr>
            <w:r>
              <w:rPr>
                <w:rFonts w:ascii="Arial" w:eastAsiaTheme="minorHAnsi" w:hAnsi="Arial" w:cs="Arial"/>
                <w:color w:val="002060"/>
              </w:rPr>
              <w:t>Дети на доп</w:t>
            </w:r>
            <w:proofErr w:type="gramStart"/>
            <w:r>
              <w:rPr>
                <w:rFonts w:ascii="Arial" w:eastAsiaTheme="minorHAnsi" w:hAnsi="Arial" w:cs="Arial"/>
                <w:color w:val="002060"/>
              </w:rPr>
              <w:t>.м</w:t>
            </w:r>
            <w:proofErr w:type="gramEnd"/>
            <w:r>
              <w:rPr>
                <w:rFonts w:ascii="Arial" w:eastAsiaTheme="minorHAnsi" w:hAnsi="Arial" w:cs="Arial"/>
                <w:color w:val="002060"/>
              </w:rPr>
              <w:t>ест</w:t>
            </w:r>
            <w:r w:rsidR="00C217BA">
              <w:rPr>
                <w:rFonts w:ascii="Arial" w:eastAsiaTheme="minorHAnsi" w:hAnsi="Arial" w:cs="Arial"/>
                <w:color w:val="002060"/>
              </w:rPr>
              <w:t>о</w:t>
            </w:r>
            <w:r>
              <w:rPr>
                <w:rFonts w:ascii="Arial" w:eastAsiaTheme="minorHAnsi" w:hAnsi="Arial" w:cs="Arial"/>
                <w:color w:val="002060"/>
              </w:rPr>
              <w:t xml:space="preserve"> от 5 до 12лет</w:t>
            </w:r>
          </w:p>
        </w:tc>
        <w:tc>
          <w:tcPr>
            <w:tcW w:w="2410" w:type="dxa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0BA2" w:rsidRDefault="00F60BA2" w:rsidP="00F6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2060"/>
              </w:rPr>
            </w:pPr>
            <w:r>
              <w:rPr>
                <w:rFonts w:ascii="Arial" w:eastAsiaTheme="minorHAnsi" w:hAnsi="Arial" w:cs="Arial"/>
                <w:color w:val="002060"/>
              </w:rPr>
              <w:t>800</w:t>
            </w:r>
          </w:p>
        </w:tc>
      </w:tr>
      <w:tr w:rsidR="00F60BA2" w:rsidRPr="00F636AE" w:rsidTr="00821ADA">
        <w:trPr>
          <w:trHeight w:val="153"/>
        </w:trPr>
        <w:tc>
          <w:tcPr>
            <w:tcW w:w="4253" w:type="dxa"/>
            <w:vMerge w:val="restart"/>
            <w:tcBorders>
              <w:top w:val="single" w:sz="4" w:space="0" w:color="836967"/>
            </w:tcBorders>
            <w:shd w:val="clear" w:color="000000" w:fill="FFFFFF"/>
            <w:vAlign w:val="center"/>
          </w:tcPr>
          <w:p w:rsidR="00F60BA2" w:rsidRPr="00F636AE" w:rsidRDefault="00C217BA" w:rsidP="00821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2060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2060"/>
              </w:rPr>
              <w:t>Полулюкс</w:t>
            </w:r>
            <w:proofErr w:type="spellEnd"/>
          </w:p>
          <w:p w:rsidR="00F60BA2" w:rsidRPr="00F636AE" w:rsidRDefault="00F60BA2" w:rsidP="00821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2060"/>
              </w:rPr>
            </w:pPr>
            <w:r w:rsidRPr="00F636AE">
              <w:rPr>
                <w:rFonts w:ascii="Arial" w:eastAsiaTheme="minorHAnsi" w:hAnsi="Arial" w:cs="Arial"/>
                <w:b/>
                <w:bCs/>
                <w:color w:val="002060"/>
              </w:rPr>
              <w:t>двухместный</w:t>
            </w:r>
            <w:bookmarkStart w:id="0" w:name="_GoBack"/>
            <w:bookmarkEnd w:id="0"/>
          </w:p>
          <w:p w:rsidR="00F60BA2" w:rsidRPr="00F636AE" w:rsidRDefault="00C217BA" w:rsidP="00821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2060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color w:val="002060"/>
              </w:rPr>
              <w:t>двух</w:t>
            </w:r>
            <w:r w:rsidR="00F60BA2" w:rsidRPr="00F636AE">
              <w:rPr>
                <w:rFonts w:ascii="Arial" w:eastAsiaTheme="minorHAnsi" w:hAnsi="Arial" w:cs="Arial"/>
                <w:b/>
                <w:bCs/>
                <w:color w:val="002060"/>
              </w:rPr>
              <w:t>комнатный</w:t>
            </w:r>
          </w:p>
        </w:tc>
        <w:tc>
          <w:tcPr>
            <w:tcW w:w="4252" w:type="dxa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36AE" w:rsidRDefault="00F60BA2" w:rsidP="00A3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2060"/>
                <w:lang w:val="en-US"/>
              </w:rPr>
            </w:pPr>
            <w:r w:rsidRPr="00F636AE">
              <w:rPr>
                <w:rFonts w:ascii="Arial" w:eastAsiaTheme="minorHAnsi" w:hAnsi="Arial" w:cs="Arial"/>
                <w:color w:val="002060"/>
              </w:rPr>
              <w:t>Двухместное размещение</w:t>
            </w:r>
          </w:p>
        </w:tc>
        <w:tc>
          <w:tcPr>
            <w:tcW w:w="2410" w:type="dxa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0BA2" w:rsidRDefault="00F6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2060"/>
              </w:rPr>
            </w:pPr>
            <w:r>
              <w:rPr>
                <w:rFonts w:ascii="Arial" w:eastAsiaTheme="minorHAnsi" w:hAnsi="Arial" w:cs="Arial"/>
                <w:color w:val="002060"/>
              </w:rPr>
              <w:t>2000</w:t>
            </w:r>
          </w:p>
        </w:tc>
      </w:tr>
      <w:tr w:rsidR="00F60BA2" w:rsidRPr="00F636AE" w:rsidTr="00821ADA">
        <w:trPr>
          <w:trHeight w:val="258"/>
        </w:trPr>
        <w:tc>
          <w:tcPr>
            <w:tcW w:w="4253" w:type="dxa"/>
            <w:vMerge/>
            <w:shd w:val="clear" w:color="000000" w:fill="FFFFFF"/>
            <w:vAlign w:val="center"/>
          </w:tcPr>
          <w:p w:rsidR="00F60BA2" w:rsidRPr="00F636AE" w:rsidRDefault="00F60BA2" w:rsidP="007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206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36AE" w:rsidRDefault="00F60B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2060"/>
                <w:lang w:val="en-US"/>
              </w:rPr>
            </w:pPr>
            <w:r w:rsidRPr="00F636AE">
              <w:rPr>
                <w:rFonts w:ascii="Arial" w:eastAsiaTheme="minorHAnsi" w:hAnsi="Arial" w:cs="Arial"/>
                <w:color w:val="002060"/>
              </w:rPr>
              <w:t>Дополнительное</w:t>
            </w:r>
            <w:r w:rsidRPr="00F636AE">
              <w:rPr>
                <w:rFonts w:ascii="Arial" w:eastAsiaTheme="minorHAnsi" w:hAnsi="Arial" w:cs="Arial"/>
                <w:color w:val="002060"/>
                <w:lang w:val="en-US"/>
              </w:rPr>
              <w:t> </w:t>
            </w:r>
            <w:r w:rsidRPr="00F636AE">
              <w:rPr>
                <w:rFonts w:ascii="Arial" w:eastAsiaTheme="minorHAnsi" w:hAnsi="Arial" w:cs="Arial"/>
                <w:color w:val="002060"/>
              </w:rPr>
              <w:t>место (EX.B.)</w:t>
            </w:r>
          </w:p>
        </w:tc>
        <w:tc>
          <w:tcPr>
            <w:tcW w:w="2410" w:type="dxa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0BA2" w:rsidRDefault="00F6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2060"/>
              </w:rPr>
            </w:pPr>
            <w:r>
              <w:rPr>
                <w:rFonts w:ascii="Arial" w:eastAsiaTheme="minorHAnsi" w:hAnsi="Arial" w:cs="Arial"/>
                <w:color w:val="002060"/>
              </w:rPr>
              <w:t>1500</w:t>
            </w:r>
          </w:p>
        </w:tc>
      </w:tr>
      <w:tr w:rsidR="00F60BA2" w:rsidRPr="00F636AE" w:rsidTr="003A2289">
        <w:trPr>
          <w:trHeight w:val="205"/>
        </w:trPr>
        <w:tc>
          <w:tcPr>
            <w:tcW w:w="4253" w:type="dxa"/>
            <w:vMerge/>
            <w:shd w:val="clear" w:color="000000" w:fill="FFFFFF"/>
          </w:tcPr>
          <w:p w:rsidR="00F60BA2" w:rsidRPr="00F636AE" w:rsidRDefault="00F60B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206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0BA2" w:rsidRDefault="00F60BA2" w:rsidP="00C2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2060"/>
              </w:rPr>
            </w:pPr>
            <w:r>
              <w:rPr>
                <w:rFonts w:ascii="Arial" w:eastAsiaTheme="minorHAnsi" w:hAnsi="Arial" w:cs="Arial"/>
                <w:color w:val="002060"/>
              </w:rPr>
              <w:t>Дети на доп</w:t>
            </w:r>
            <w:proofErr w:type="gramStart"/>
            <w:r>
              <w:rPr>
                <w:rFonts w:ascii="Arial" w:eastAsiaTheme="minorHAnsi" w:hAnsi="Arial" w:cs="Arial"/>
                <w:color w:val="002060"/>
              </w:rPr>
              <w:t>.м</w:t>
            </w:r>
            <w:proofErr w:type="gramEnd"/>
            <w:r>
              <w:rPr>
                <w:rFonts w:ascii="Arial" w:eastAsiaTheme="minorHAnsi" w:hAnsi="Arial" w:cs="Arial"/>
                <w:color w:val="002060"/>
              </w:rPr>
              <w:t>ест</w:t>
            </w:r>
            <w:r w:rsidR="00C217BA">
              <w:rPr>
                <w:rFonts w:ascii="Arial" w:eastAsiaTheme="minorHAnsi" w:hAnsi="Arial" w:cs="Arial"/>
                <w:color w:val="002060"/>
              </w:rPr>
              <w:t>о</w:t>
            </w:r>
            <w:r>
              <w:rPr>
                <w:rFonts w:ascii="Arial" w:eastAsiaTheme="minorHAnsi" w:hAnsi="Arial" w:cs="Arial"/>
                <w:color w:val="002060"/>
              </w:rPr>
              <w:t xml:space="preserve"> от 5 до 12лет</w:t>
            </w:r>
          </w:p>
        </w:tc>
        <w:tc>
          <w:tcPr>
            <w:tcW w:w="2410" w:type="dxa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0BA2" w:rsidRDefault="00F6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2060"/>
              </w:rPr>
            </w:pPr>
            <w:r>
              <w:rPr>
                <w:rFonts w:ascii="Arial" w:eastAsiaTheme="minorHAnsi" w:hAnsi="Arial" w:cs="Arial"/>
                <w:color w:val="002060"/>
              </w:rPr>
              <w:t>1100</w:t>
            </w:r>
          </w:p>
        </w:tc>
      </w:tr>
      <w:tr w:rsidR="00F60BA2" w:rsidRPr="00F636AE" w:rsidTr="00747C4A">
        <w:trPr>
          <w:trHeight w:val="231"/>
        </w:trPr>
        <w:tc>
          <w:tcPr>
            <w:tcW w:w="4253" w:type="dxa"/>
            <w:vMerge w:val="restart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  <w:vAlign w:val="center"/>
          </w:tcPr>
          <w:p w:rsidR="00F60BA2" w:rsidRPr="00F636AE" w:rsidRDefault="00C217BA" w:rsidP="007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2060"/>
              </w:rPr>
            </w:pPr>
            <w:r>
              <w:rPr>
                <w:rFonts w:ascii="Arial" w:eastAsiaTheme="minorHAnsi" w:hAnsi="Arial" w:cs="Arial"/>
                <w:b/>
                <w:bCs/>
                <w:color w:val="002060"/>
              </w:rPr>
              <w:t>Семейный</w:t>
            </w:r>
          </w:p>
          <w:p w:rsidR="00F60BA2" w:rsidRPr="00F636AE" w:rsidRDefault="00C217BA" w:rsidP="007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2060"/>
              </w:rPr>
            </w:pPr>
            <w:r>
              <w:rPr>
                <w:rFonts w:ascii="Arial" w:eastAsiaTheme="minorHAnsi" w:hAnsi="Arial" w:cs="Arial"/>
                <w:b/>
                <w:bCs/>
                <w:color w:val="002060"/>
              </w:rPr>
              <w:t>четыре</w:t>
            </w:r>
            <w:r w:rsidR="00F60BA2" w:rsidRPr="00F636AE">
              <w:rPr>
                <w:rFonts w:ascii="Arial" w:eastAsiaTheme="minorHAnsi" w:hAnsi="Arial" w:cs="Arial"/>
                <w:b/>
                <w:bCs/>
                <w:color w:val="002060"/>
              </w:rPr>
              <w:t>хместный</w:t>
            </w:r>
          </w:p>
          <w:p w:rsidR="00F60BA2" w:rsidRPr="00F636AE" w:rsidRDefault="00F60BA2" w:rsidP="007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2060"/>
                <w:lang w:val="en-US"/>
              </w:rPr>
            </w:pPr>
            <w:r w:rsidRPr="00F636AE">
              <w:rPr>
                <w:rFonts w:ascii="Arial" w:eastAsiaTheme="minorHAnsi" w:hAnsi="Arial" w:cs="Arial"/>
                <w:b/>
                <w:bCs/>
                <w:color w:val="002060"/>
              </w:rPr>
              <w:t>двухкомнатный</w:t>
            </w:r>
            <w:r w:rsidR="00C217BA">
              <w:rPr>
                <w:rFonts w:ascii="Arial" w:eastAsiaTheme="minorHAnsi" w:hAnsi="Arial" w:cs="Arial"/>
                <w:b/>
                <w:bCs/>
                <w:color w:val="002060"/>
              </w:rPr>
              <w:t xml:space="preserve"> (коннект)</w:t>
            </w:r>
          </w:p>
        </w:tc>
        <w:tc>
          <w:tcPr>
            <w:tcW w:w="4252" w:type="dxa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36AE" w:rsidRDefault="00F60B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2060"/>
                <w:lang w:val="en-US"/>
              </w:rPr>
            </w:pPr>
            <w:r>
              <w:rPr>
                <w:rFonts w:ascii="Arial" w:eastAsiaTheme="minorHAnsi" w:hAnsi="Arial" w:cs="Arial"/>
                <w:color w:val="002060"/>
              </w:rPr>
              <w:t>Четырехместное размещение</w:t>
            </w:r>
          </w:p>
        </w:tc>
        <w:tc>
          <w:tcPr>
            <w:tcW w:w="2410" w:type="dxa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0BA2" w:rsidRDefault="00F6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2060"/>
              </w:rPr>
            </w:pPr>
            <w:r>
              <w:rPr>
                <w:rFonts w:ascii="Arial" w:eastAsiaTheme="minorHAnsi" w:hAnsi="Arial" w:cs="Arial"/>
                <w:color w:val="002060"/>
              </w:rPr>
              <w:t>1500</w:t>
            </w:r>
          </w:p>
        </w:tc>
      </w:tr>
      <w:tr w:rsidR="00F60BA2" w:rsidRPr="00F636AE" w:rsidTr="00747C4A">
        <w:trPr>
          <w:trHeight w:val="231"/>
        </w:trPr>
        <w:tc>
          <w:tcPr>
            <w:tcW w:w="4253" w:type="dxa"/>
            <w:vMerge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36AE" w:rsidRDefault="00F60B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206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36AE" w:rsidRDefault="00F60B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2060"/>
                <w:lang w:val="en-US"/>
              </w:rPr>
            </w:pPr>
            <w:r w:rsidRPr="00F636AE">
              <w:rPr>
                <w:rFonts w:ascii="Arial" w:eastAsiaTheme="minorHAnsi" w:hAnsi="Arial" w:cs="Arial"/>
                <w:color w:val="002060"/>
              </w:rPr>
              <w:t>Дополнительное</w:t>
            </w:r>
            <w:r w:rsidRPr="00F636AE">
              <w:rPr>
                <w:rFonts w:ascii="Arial" w:eastAsiaTheme="minorHAnsi" w:hAnsi="Arial" w:cs="Arial"/>
                <w:color w:val="002060"/>
                <w:lang w:val="en-US"/>
              </w:rPr>
              <w:t> </w:t>
            </w:r>
            <w:r w:rsidRPr="00F636AE">
              <w:rPr>
                <w:rFonts w:ascii="Arial" w:eastAsiaTheme="minorHAnsi" w:hAnsi="Arial" w:cs="Arial"/>
                <w:color w:val="002060"/>
              </w:rPr>
              <w:t>место (EX.B.)</w:t>
            </w:r>
          </w:p>
        </w:tc>
        <w:tc>
          <w:tcPr>
            <w:tcW w:w="2410" w:type="dxa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0BA2" w:rsidRDefault="00F6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2060"/>
              </w:rPr>
            </w:pPr>
            <w:r>
              <w:rPr>
                <w:rFonts w:ascii="Arial" w:eastAsiaTheme="minorHAnsi" w:hAnsi="Arial" w:cs="Arial"/>
                <w:color w:val="002060"/>
              </w:rPr>
              <w:t>1000</w:t>
            </w:r>
          </w:p>
        </w:tc>
      </w:tr>
      <w:tr w:rsidR="00F60BA2" w:rsidRPr="00F636AE" w:rsidTr="00747C4A">
        <w:trPr>
          <w:trHeight w:val="300"/>
        </w:trPr>
        <w:tc>
          <w:tcPr>
            <w:tcW w:w="4253" w:type="dxa"/>
            <w:vMerge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36AE" w:rsidRDefault="00F60B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206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0BA2" w:rsidRDefault="00F60BA2" w:rsidP="00C2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2060"/>
              </w:rPr>
            </w:pPr>
            <w:r>
              <w:rPr>
                <w:rFonts w:ascii="Arial" w:eastAsiaTheme="minorHAnsi" w:hAnsi="Arial" w:cs="Arial"/>
                <w:color w:val="002060"/>
              </w:rPr>
              <w:t>Дети на доп</w:t>
            </w:r>
            <w:proofErr w:type="gramStart"/>
            <w:r>
              <w:rPr>
                <w:rFonts w:ascii="Arial" w:eastAsiaTheme="minorHAnsi" w:hAnsi="Arial" w:cs="Arial"/>
                <w:color w:val="002060"/>
              </w:rPr>
              <w:t>.м</w:t>
            </w:r>
            <w:proofErr w:type="gramEnd"/>
            <w:r>
              <w:rPr>
                <w:rFonts w:ascii="Arial" w:eastAsiaTheme="minorHAnsi" w:hAnsi="Arial" w:cs="Arial"/>
                <w:color w:val="002060"/>
              </w:rPr>
              <w:t>ест</w:t>
            </w:r>
            <w:r w:rsidR="00C217BA">
              <w:rPr>
                <w:rFonts w:ascii="Arial" w:eastAsiaTheme="minorHAnsi" w:hAnsi="Arial" w:cs="Arial"/>
                <w:color w:val="002060"/>
              </w:rPr>
              <w:t>о</w:t>
            </w:r>
            <w:r>
              <w:rPr>
                <w:rFonts w:ascii="Arial" w:eastAsiaTheme="minorHAnsi" w:hAnsi="Arial" w:cs="Arial"/>
                <w:color w:val="002060"/>
              </w:rPr>
              <w:t xml:space="preserve"> от 5 до 12лет</w:t>
            </w:r>
          </w:p>
        </w:tc>
        <w:tc>
          <w:tcPr>
            <w:tcW w:w="2410" w:type="dxa"/>
            <w:tcBorders>
              <w:top w:val="single" w:sz="4" w:space="0" w:color="836967"/>
              <w:bottom w:val="single" w:sz="4" w:space="0" w:color="836967"/>
            </w:tcBorders>
            <w:shd w:val="clear" w:color="000000" w:fill="FFFFFF"/>
          </w:tcPr>
          <w:p w:rsidR="00F60BA2" w:rsidRPr="00F60BA2" w:rsidRDefault="00F6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2060"/>
              </w:rPr>
            </w:pPr>
            <w:r>
              <w:rPr>
                <w:rFonts w:ascii="Arial" w:eastAsiaTheme="minorHAnsi" w:hAnsi="Arial" w:cs="Arial"/>
                <w:color w:val="002060"/>
              </w:rPr>
              <w:t>800</w:t>
            </w:r>
          </w:p>
        </w:tc>
      </w:tr>
    </w:tbl>
    <w:p w:rsidR="00AB1805" w:rsidRDefault="00AB1805" w:rsidP="00F636AE">
      <w:pPr>
        <w:autoSpaceDE w:val="0"/>
        <w:autoSpaceDN w:val="0"/>
        <w:adjustRightInd w:val="0"/>
        <w:spacing w:after="45" w:line="240" w:lineRule="auto"/>
        <w:contextualSpacing/>
        <w:rPr>
          <w:rFonts w:ascii="Arial" w:eastAsiaTheme="minorHAnsi" w:hAnsi="Arial" w:cs="Arial"/>
          <w:b/>
          <w:bCs/>
          <w:color w:val="002060"/>
          <w:highlight w:val="white"/>
          <w:u w:val="single"/>
        </w:rPr>
      </w:pPr>
      <w:r>
        <w:rPr>
          <w:rFonts w:ascii="Arial" w:eastAsiaTheme="minorHAnsi" w:hAnsi="Arial" w:cs="Arial"/>
          <w:b/>
          <w:bCs/>
          <w:color w:val="002060"/>
          <w:highlight w:val="white"/>
          <w:u w:val="single"/>
        </w:rPr>
        <w:t xml:space="preserve"> В проживание входит:</w:t>
      </w:r>
    </w:p>
    <w:p w:rsidR="00AB1805" w:rsidRDefault="00AB1805" w:rsidP="00AB1805">
      <w:pPr>
        <w:autoSpaceDE w:val="0"/>
        <w:autoSpaceDN w:val="0"/>
        <w:adjustRightInd w:val="0"/>
        <w:spacing w:after="45" w:line="240" w:lineRule="auto"/>
        <w:contextualSpacing/>
        <w:rPr>
          <w:rFonts w:ascii="Arial" w:eastAsiaTheme="minorHAnsi" w:hAnsi="Arial" w:cs="Arial"/>
          <w:color w:val="002060"/>
          <w:sz w:val="20"/>
          <w:szCs w:val="20"/>
          <w:highlight w:val="white"/>
        </w:rPr>
      </w:pP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 xml:space="preserve">Ранний заезд и поздний выезд </w:t>
      </w:r>
    </w:p>
    <w:p w:rsidR="00AB1805" w:rsidRPr="00F86F8F" w:rsidRDefault="00AB1805" w:rsidP="00AB1805">
      <w:pPr>
        <w:autoSpaceDE w:val="0"/>
        <w:autoSpaceDN w:val="0"/>
        <w:adjustRightInd w:val="0"/>
        <w:spacing w:after="45" w:line="240" w:lineRule="auto"/>
        <w:contextualSpacing/>
        <w:rPr>
          <w:rFonts w:ascii="Arial" w:eastAsiaTheme="minorHAnsi" w:hAnsi="Arial" w:cs="Arial"/>
          <w:color w:val="002060"/>
          <w:sz w:val="20"/>
          <w:szCs w:val="20"/>
          <w:highlight w:val="white"/>
        </w:rPr>
      </w:pP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3-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softHyphen/>
        <w:t>х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  <w:lang w:val="en-US"/>
        </w:rPr>
        <w:t> 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разовое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  <w:lang w:val="en-US"/>
        </w:rPr>
        <w:t> 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питание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  <w:lang w:val="en-US"/>
        </w:rPr>
        <w:t> 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по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  <w:lang w:val="en-US"/>
        </w:rPr>
        <w:t> 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системе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  <w:lang w:val="en-US"/>
        </w:rPr>
        <w:t> 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«шведский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  <w:lang w:val="en-US"/>
        </w:rPr>
        <w:t> 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стол» в ресторане «</w:t>
      </w:r>
      <w:r>
        <w:rPr>
          <w:rFonts w:ascii="Arial" w:eastAsiaTheme="minorHAnsi" w:hAnsi="Arial" w:cs="Arial"/>
          <w:color w:val="002060"/>
          <w:sz w:val="20"/>
          <w:szCs w:val="20"/>
          <w:highlight w:val="white"/>
        </w:rPr>
        <w:t>Олива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 xml:space="preserve">» </w:t>
      </w:r>
    </w:p>
    <w:p w:rsidR="00A20302" w:rsidRDefault="00A20302" w:rsidP="00A20302">
      <w:pPr>
        <w:autoSpaceDE w:val="0"/>
        <w:autoSpaceDN w:val="0"/>
        <w:adjustRightInd w:val="0"/>
        <w:spacing w:after="45" w:line="240" w:lineRule="auto"/>
        <w:contextualSpacing/>
        <w:rPr>
          <w:rFonts w:ascii="Arial" w:eastAsiaTheme="minorHAnsi" w:hAnsi="Arial" w:cs="Arial"/>
          <w:color w:val="002060"/>
          <w:sz w:val="20"/>
          <w:szCs w:val="20"/>
          <w:highlight w:val="white"/>
        </w:rPr>
      </w:pPr>
      <w:r>
        <w:rPr>
          <w:rFonts w:ascii="Arial" w:eastAsiaTheme="minorHAnsi" w:hAnsi="Arial" w:cs="Arial"/>
          <w:color w:val="002060"/>
          <w:sz w:val="20"/>
          <w:szCs w:val="20"/>
          <w:highlight w:val="white"/>
        </w:rPr>
        <w:t>Б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ильярд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  <w:lang w:val="en-US"/>
        </w:rPr>
        <w:t> </w:t>
      </w:r>
    </w:p>
    <w:p w:rsidR="00A20302" w:rsidRPr="00A20302" w:rsidRDefault="00A20302" w:rsidP="00A20302">
      <w:pPr>
        <w:autoSpaceDE w:val="0"/>
        <w:autoSpaceDN w:val="0"/>
        <w:adjustRightInd w:val="0"/>
        <w:spacing w:after="45" w:line="240" w:lineRule="auto"/>
        <w:contextualSpacing/>
        <w:rPr>
          <w:rFonts w:ascii="Arial" w:eastAsiaTheme="minorHAnsi" w:hAnsi="Arial" w:cs="Arial"/>
          <w:color w:val="002060"/>
          <w:sz w:val="20"/>
          <w:szCs w:val="20"/>
          <w:highlight w:val="white"/>
        </w:rPr>
      </w:pPr>
      <w:r>
        <w:rPr>
          <w:rFonts w:ascii="Arial" w:eastAsiaTheme="minorHAnsi" w:hAnsi="Arial" w:cs="Arial"/>
          <w:color w:val="002060"/>
          <w:sz w:val="20"/>
          <w:szCs w:val="20"/>
          <w:highlight w:val="white"/>
        </w:rPr>
        <w:t>Библиотека</w:t>
      </w:r>
    </w:p>
    <w:p w:rsidR="00A20302" w:rsidRDefault="00A20302" w:rsidP="00A20302">
      <w:pPr>
        <w:autoSpaceDE w:val="0"/>
        <w:autoSpaceDN w:val="0"/>
        <w:adjustRightInd w:val="0"/>
        <w:spacing w:after="45" w:line="240" w:lineRule="auto"/>
        <w:contextualSpacing/>
        <w:rPr>
          <w:rFonts w:ascii="Arial" w:eastAsiaTheme="minorHAnsi" w:hAnsi="Arial" w:cs="Arial"/>
          <w:color w:val="002060"/>
          <w:sz w:val="20"/>
          <w:szCs w:val="20"/>
          <w:highlight w:val="white"/>
        </w:rPr>
      </w:pPr>
      <w:r>
        <w:rPr>
          <w:rFonts w:ascii="Arial" w:eastAsiaTheme="minorHAnsi" w:hAnsi="Arial" w:cs="Arial"/>
          <w:color w:val="002060"/>
          <w:sz w:val="20"/>
          <w:szCs w:val="20"/>
          <w:highlight w:val="white"/>
        </w:rPr>
        <w:t>О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ткрытый бассейн</w:t>
      </w:r>
      <w:r>
        <w:rPr>
          <w:rFonts w:ascii="Arial" w:eastAsiaTheme="minorHAnsi" w:hAnsi="Arial" w:cs="Arial"/>
          <w:color w:val="002060"/>
          <w:sz w:val="20"/>
          <w:szCs w:val="20"/>
          <w:highlight w:val="white"/>
        </w:rPr>
        <w:t>, п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ляж</w:t>
      </w:r>
    </w:p>
    <w:p w:rsidR="00A20302" w:rsidRPr="00F636AE" w:rsidRDefault="00A20302" w:rsidP="00A20302">
      <w:pPr>
        <w:autoSpaceDE w:val="0"/>
        <w:autoSpaceDN w:val="0"/>
        <w:adjustRightInd w:val="0"/>
        <w:spacing w:after="45" w:line="240" w:lineRule="auto"/>
        <w:contextualSpacing/>
        <w:rPr>
          <w:rFonts w:ascii="Arial" w:eastAsiaTheme="minorHAnsi" w:hAnsi="Arial" w:cs="Arial"/>
          <w:color w:val="002060"/>
          <w:sz w:val="20"/>
          <w:szCs w:val="20"/>
          <w:highlight w:val="white"/>
        </w:rPr>
      </w:pPr>
      <w:r>
        <w:rPr>
          <w:rFonts w:ascii="Arial" w:eastAsiaTheme="minorHAnsi" w:hAnsi="Arial" w:cs="Arial"/>
          <w:color w:val="002060"/>
          <w:sz w:val="20"/>
          <w:szCs w:val="20"/>
          <w:highlight w:val="white"/>
        </w:rPr>
        <w:t xml:space="preserve">Тренажерный  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softHyphen/>
        <w:t>зал</w:t>
      </w:r>
    </w:p>
    <w:p w:rsidR="00A20302" w:rsidRPr="00F636AE" w:rsidRDefault="00A20302" w:rsidP="00A20302">
      <w:pPr>
        <w:autoSpaceDE w:val="0"/>
        <w:autoSpaceDN w:val="0"/>
        <w:adjustRightInd w:val="0"/>
        <w:spacing w:after="45" w:line="240" w:lineRule="auto"/>
        <w:contextualSpacing/>
        <w:rPr>
          <w:rFonts w:ascii="Arial" w:eastAsiaTheme="minorHAnsi" w:hAnsi="Arial" w:cs="Arial"/>
          <w:color w:val="002060"/>
          <w:sz w:val="20"/>
          <w:szCs w:val="20"/>
          <w:highlight w:val="white"/>
        </w:rPr>
      </w:pPr>
      <w:proofErr w:type="gramStart"/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Беспроводной</w:t>
      </w:r>
      <w:proofErr w:type="gramEnd"/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  <w:lang w:val="en-US"/>
        </w:rPr>
        <w:t> 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интернет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  <w:lang w:val="en-US"/>
        </w:rPr>
        <w:t> 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(</w:t>
      </w:r>
      <w:proofErr w:type="spellStart"/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  <w:lang w:val="en-US"/>
        </w:rPr>
        <w:t>wi</w:t>
      </w:r>
      <w:proofErr w:type="spellEnd"/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-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softHyphen/>
      </w:r>
      <w:proofErr w:type="spellStart"/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  <w:lang w:val="en-US"/>
        </w:rPr>
        <w:t>fi</w:t>
      </w:r>
      <w:proofErr w:type="spellEnd"/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)</w:t>
      </w:r>
    </w:p>
    <w:p w:rsidR="00A20302" w:rsidRPr="00F636AE" w:rsidRDefault="00A20302" w:rsidP="00A20302">
      <w:pPr>
        <w:autoSpaceDE w:val="0"/>
        <w:autoSpaceDN w:val="0"/>
        <w:adjustRightInd w:val="0"/>
        <w:spacing w:after="45" w:line="240" w:lineRule="auto"/>
        <w:contextualSpacing/>
        <w:rPr>
          <w:rFonts w:ascii="Arial" w:eastAsiaTheme="minorHAnsi" w:hAnsi="Arial" w:cs="Arial"/>
          <w:color w:val="002060"/>
          <w:sz w:val="20"/>
          <w:szCs w:val="20"/>
          <w:highlight w:val="white"/>
        </w:rPr>
      </w:pP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Детская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  <w:lang w:val="en-US"/>
        </w:rPr>
        <w:t> 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игровая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  <w:lang w:val="en-US"/>
        </w:rPr>
        <w:t> 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площадка</w:t>
      </w:r>
    </w:p>
    <w:p w:rsidR="00A20302" w:rsidRDefault="00A20302" w:rsidP="00A20302">
      <w:pPr>
        <w:autoSpaceDE w:val="0"/>
        <w:autoSpaceDN w:val="0"/>
        <w:adjustRightInd w:val="0"/>
        <w:spacing w:after="45" w:line="240" w:lineRule="auto"/>
        <w:contextualSpacing/>
        <w:rPr>
          <w:rFonts w:ascii="Arial" w:eastAsiaTheme="minorHAnsi" w:hAnsi="Arial" w:cs="Arial"/>
          <w:color w:val="002060"/>
          <w:sz w:val="20"/>
          <w:szCs w:val="20"/>
          <w:highlight w:val="white"/>
        </w:rPr>
      </w:pP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Открытая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  <w:lang w:val="en-US"/>
        </w:rPr>
        <w:t> 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охраняемая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  <w:lang w:val="en-US"/>
        </w:rPr>
        <w:t> </w:t>
      </w:r>
      <w:r w:rsidRPr="00F636A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автостоянка</w:t>
      </w:r>
    </w:p>
    <w:p w:rsidR="00AE60DC" w:rsidRDefault="00AE60DC" w:rsidP="001930A2">
      <w:pPr>
        <w:autoSpaceDE w:val="0"/>
        <w:autoSpaceDN w:val="0"/>
        <w:adjustRightInd w:val="0"/>
        <w:spacing w:after="45" w:line="240" w:lineRule="auto"/>
        <w:contextualSpacing/>
        <w:rPr>
          <w:rFonts w:ascii="Arial" w:eastAsiaTheme="minorHAnsi" w:hAnsi="Arial" w:cs="Arial"/>
          <w:color w:val="002060"/>
          <w:sz w:val="20"/>
          <w:szCs w:val="20"/>
          <w:highlight w:val="white"/>
        </w:rPr>
      </w:pPr>
      <w:proofErr w:type="spellStart"/>
      <w:r>
        <w:rPr>
          <w:rFonts w:ascii="Arial" w:eastAsiaTheme="minorHAnsi" w:hAnsi="Arial" w:cs="Arial"/>
          <w:color w:val="002060"/>
          <w:sz w:val="20"/>
          <w:szCs w:val="20"/>
          <w:highlight w:val="white"/>
        </w:rPr>
        <w:t>Шашлык-пати</w:t>
      </w:r>
      <w:proofErr w:type="spellEnd"/>
      <w:r>
        <w:rPr>
          <w:rFonts w:ascii="Arial" w:eastAsiaTheme="minorHAnsi" w:hAnsi="Arial" w:cs="Arial"/>
          <w:color w:val="002060"/>
          <w:sz w:val="20"/>
          <w:szCs w:val="20"/>
          <w:highlight w:val="white"/>
        </w:rPr>
        <w:t xml:space="preserve"> </w:t>
      </w:r>
      <w:r w:rsidR="001121DE">
        <w:rPr>
          <w:rFonts w:ascii="Arial" w:eastAsiaTheme="minorHAnsi" w:hAnsi="Arial" w:cs="Arial"/>
          <w:color w:val="002060"/>
          <w:sz w:val="20"/>
          <w:szCs w:val="20"/>
          <w:highlight w:val="white"/>
        </w:rPr>
        <w:t xml:space="preserve"> </w:t>
      </w:r>
      <w:r>
        <w:rPr>
          <w:rFonts w:ascii="Arial" w:eastAsiaTheme="minorHAnsi" w:hAnsi="Arial" w:cs="Arial"/>
          <w:color w:val="002060"/>
          <w:sz w:val="20"/>
          <w:szCs w:val="20"/>
          <w:highlight w:val="white"/>
        </w:rPr>
        <w:t xml:space="preserve">на Маевке  1 Мая </w:t>
      </w:r>
    </w:p>
    <w:p w:rsidR="00297AB6" w:rsidRDefault="00297AB6" w:rsidP="001930A2">
      <w:pPr>
        <w:autoSpaceDE w:val="0"/>
        <w:autoSpaceDN w:val="0"/>
        <w:adjustRightInd w:val="0"/>
        <w:spacing w:after="45" w:line="240" w:lineRule="auto"/>
        <w:contextualSpacing/>
        <w:rPr>
          <w:rFonts w:ascii="Arial" w:eastAsiaTheme="minorHAnsi" w:hAnsi="Arial" w:cs="Arial"/>
          <w:color w:val="002060"/>
          <w:sz w:val="20"/>
          <w:szCs w:val="20"/>
          <w:highlight w:val="white"/>
        </w:rPr>
      </w:pPr>
      <w:r>
        <w:rPr>
          <w:rFonts w:ascii="Arial" w:eastAsiaTheme="minorHAnsi" w:hAnsi="Arial" w:cs="Arial"/>
          <w:color w:val="002060"/>
          <w:sz w:val="20"/>
          <w:szCs w:val="20"/>
          <w:highlight w:val="white"/>
        </w:rPr>
        <w:t xml:space="preserve">Победные  маневры с </w:t>
      </w:r>
      <w:r w:rsidR="007A3D7A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полевой кухней</w:t>
      </w:r>
      <w:r w:rsidR="00AE60DC">
        <w:rPr>
          <w:rFonts w:ascii="Arial" w:eastAsiaTheme="minorHAnsi" w:hAnsi="Arial" w:cs="Arial"/>
          <w:color w:val="002060"/>
          <w:sz w:val="20"/>
          <w:szCs w:val="20"/>
          <w:highlight w:val="white"/>
        </w:rPr>
        <w:t xml:space="preserve"> 9 Мая</w:t>
      </w:r>
    </w:p>
    <w:p w:rsidR="00FE04CA" w:rsidRDefault="00FE04CA" w:rsidP="001930A2">
      <w:pPr>
        <w:autoSpaceDE w:val="0"/>
        <w:autoSpaceDN w:val="0"/>
        <w:adjustRightInd w:val="0"/>
        <w:spacing w:after="45" w:line="240" w:lineRule="auto"/>
        <w:contextualSpacing/>
        <w:rPr>
          <w:rFonts w:ascii="Arial" w:eastAsiaTheme="minorHAnsi" w:hAnsi="Arial" w:cs="Arial"/>
          <w:color w:val="002060"/>
          <w:sz w:val="20"/>
          <w:szCs w:val="20"/>
          <w:highlight w:val="white"/>
        </w:rPr>
      </w:pPr>
      <w:r>
        <w:rPr>
          <w:rFonts w:ascii="Arial" w:eastAsiaTheme="minorHAnsi" w:hAnsi="Arial" w:cs="Arial"/>
          <w:color w:val="002060"/>
          <w:sz w:val="20"/>
          <w:szCs w:val="20"/>
          <w:highlight w:val="white"/>
        </w:rPr>
        <w:t xml:space="preserve">Ежедневно </w:t>
      </w:r>
      <w:r w:rsidR="00297AB6">
        <w:rPr>
          <w:rFonts w:ascii="Arial" w:eastAsiaTheme="minorHAnsi" w:hAnsi="Arial" w:cs="Arial"/>
          <w:color w:val="002060"/>
          <w:sz w:val="20"/>
          <w:szCs w:val="20"/>
          <w:highlight w:val="white"/>
        </w:rPr>
        <w:t>анимационные программы для взрослых и детей</w:t>
      </w:r>
    </w:p>
    <w:p w:rsidR="0080554F" w:rsidRDefault="00AE60DC" w:rsidP="001930A2">
      <w:pPr>
        <w:autoSpaceDE w:val="0"/>
        <w:autoSpaceDN w:val="0"/>
        <w:adjustRightInd w:val="0"/>
        <w:spacing w:after="45" w:line="240" w:lineRule="auto"/>
        <w:contextualSpacing/>
        <w:rPr>
          <w:rFonts w:ascii="Arial" w:eastAsiaTheme="minorHAnsi" w:hAnsi="Arial" w:cs="Arial"/>
          <w:color w:val="002060"/>
          <w:sz w:val="20"/>
          <w:szCs w:val="20"/>
          <w:highlight w:val="white"/>
        </w:rPr>
      </w:pPr>
      <w:proofErr w:type="spellStart"/>
      <w:proofErr w:type="gramStart"/>
      <w:r>
        <w:rPr>
          <w:rFonts w:ascii="Arial" w:eastAsiaTheme="minorHAnsi" w:hAnsi="Arial" w:cs="Arial"/>
          <w:color w:val="002060"/>
          <w:sz w:val="20"/>
          <w:szCs w:val="20"/>
          <w:highlight w:val="white"/>
        </w:rPr>
        <w:t>Шоу-мыльных</w:t>
      </w:r>
      <w:proofErr w:type="spellEnd"/>
      <w:proofErr w:type="gramEnd"/>
      <w:r>
        <w:rPr>
          <w:rFonts w:ascii="Arial" w:eastAsiaTheme="minorHAnsi" w:hAnsi="Arial" w:cs="Arial"/>
          <w:color w:val="002060"/>
          <w:sz w:val="20"/>
          <w:szCs w:val="20"/>
          <w:highlight w:val="white"/>
        </w:rPr>
        <w:t xml:space="preserve"> пузырей 1 мая</w:t>
      </w:r>
    </w:p>
    <w:p w:rsidR="00FE04CA" w:rsidRDefault="00FE04CA" w:rsidP="001930A2">
      <w:pPr>
        <w:autoSpaceDE w:val="0"/>
        <w:autoSpaceDN w:val="0"/>
        <w:adjustRightInd w:val="0"/>
        <w:spacing w:after="45" w:line="240" w:lineRule="auto"/>
        <w:contextualSpacing/>
        <w:rPr>
          <w:rFonts w:ascii="Arial" w:eastAsiaTheme="minorHAnsi" w:hAnsi="Arial" w:cs="Arial"/>
          <w:color w:val="002060"/>
          <w:sz w:val="20"/>
          <w:szCs w:val="20"/>
          <w:highlight w:val="white"/>
        </w:rPr>
      </w:pPr>
      <w:r>
        <w:rPr>
          <w:rFonts w:ascii="Arial" w:eastAsiaTheme="minorHAnsi" w:hAnsi="Arial" w:cs="Arial"/>
          <w:color w:val="002060"/>
          <w:sz w:val="20"/>
          <w:szCs w:val="20"/>
          <w:highlight w:val="white"/>
        </w:rPr>
        <w:t>Иллюзион шоу  2</w:t>
      </w:r>
      <w:r w:rsidR="00AE60DC">
        <w:rPr>
          <w:rFonts w:ascii="Arial" w:eastAsiaTheme="minorHAnsi" w:hAnsi="Arial" w:cs="Arial"/>
          <w:color w:val="002060"/>
          <w:sz w:val="20"/>
          <w:szCs w:val="20"/>
          <w:highlight w:val="white"/>
        </w:rPr>
        <w:t xml:space="preserve"> Мая</w:t>
      </w:r>
    </w:p>
    <w:p w:rsidR="00AE60DC" w:rsidRDefault="00FE04CA" w:rsidP="001930A2">
      <w:pPr>
        <w:autoSpaceDE w:val="0"/>
        <w:autoSpaceDN w:val="0"/>
        <w:adjustRightInd w:val="0"/>
        <w:spacing w:after="45" w:line="240" w:lineRule="auto"/>
        <w:contextualSpacing/>
        <w:rPr>
          <w:rFonts w:ascii="Arial" w:eastAsiaTheme="minorHAnsi" w:hAnsi="Arial" w:cs="Arial"/>
          <w:color w:val="002060"/>
          <w:sz w:val="20"/>
          <w:szCs w:val="20"/>
          <w:highlight w:val="white"/>
        </w:rPr>
      </w:pPr>
      <w:proofErr w:type="spellStart"/>
      <w:r>
        <w:rPr>
          <w:rFonts w:ascii="Arial" w:eastAsiaTheme="minorHAnsi" w:hAnsi="Arial" w:cs="Arial"/>
          <w:color w:val="002060"/>
          <w:sz w:val="20"/>
          <w:szCs w:val="20"/>
          <w:highlight w:val="white"/>
        </w:rPr>
        <w:t>Сумашедшая</w:t>
      </w:r>
      <w:proofErr w:type="spellEnd"/>
      <w:r>
        <w:rPr>
          <w:rFonts w:ascii="Arial" w:eastAsiaTheme="minorHAnsi" w:hAnsi="Arial" w:cs="Arial"/>
          <w:color w:val="002060"/>
          <w:sz w:val="20"/>
          <w:szCs w:val="20"/>
          <w:highlight w:val="white"/>
        </w:rPr>
        <w:t xml:space="preserve"> лаборатория  </w:t>
      </w:r>
      <w:r w:rsidR="00AE60DC">
        <w:rPr>
          <w:rFonts w:ascii="Arial" w:eastAsiaTheme="minorHAnsi" w:hAnsi="Arial" w:cs="Arial"/>
          <w:color w:val="002060"/>
          <w:sz w:val="20"/>
          <w:szCs w:val="20"/>
          <w:highlight w:val="white"/>
        </w:rPr>
        <w:t xml:space="preserve">7 Мая </w:t>
      </w:r>
    </w:p>
    <w:p w:rsidR="00AE60DC" w:rsidRDefault="00AF549C" w:rsidP="001930A2">
      <w:pPr>
        <w:autoSpaceDE w:val="0"/>
        <w:autoSpaceDN w:val="0"/>
        <w:adjustRightInd w:val="0"/>
        <w:spacing w:after="45" w:line="240" w:lineRule="auto"/>
        <w:contextualSpacing/>
        <w:rPr>
          <w:rFonts w:ascii="Arial" w:eastAsiaTheme="minorHAnsi" w:hAnsi="Arial" w:cs="Arial"/>
          <w:color w:val="002060"/>
          <w:sz w:val="20"/>
          <w:szCs w:val="20"/>
          <w:highlight w:val="white"/>
        </w:rPr>
      </w:pPr>
      <w:r>
        <w:rPr>
          <w:rFonts w:ascii="Arial" w:eastAsiaTheme="minorHAnsi" w:hAnsi="Arial" w:cs="Arial"/>
          <w:color w:val="002060"/>
          <w:sz w:val="20"/>
          <w:szCs w:val="20"/>
          <w:highlight w:val="white"/>
        </w:rPr>
        <w:t xml:space="preserve">Факир и </w:t>
      </w:r>
      <w:proofErr w:type="spellStart"/>
      <w:r>
        <w:rPr>
          <w:rFonts w:ascii="Arial" w:eastAsiaTheme="minorHAnsi" w:hAnsi="Arial" w:cs="Arial"/>
          <w:color w:val="002060"/>
          <w:sz w:val="20"/>
          <w:szCs w:val="20"/>
          <w:highlight w:val="white"/>
        </w:rPr>
        <w:t>фаер-шоу</w:t>
      </w:r>
      <w:proofErr w:type="spellEnd"/>
      <w:r w:rsidR="00AE60DC">
        <w:rPr>
          <w:rFonts w:ascii="Arial" w:eastAsiaTheme="minorHAnsi" w:hAnsi="Arial" w:cs="Arial"/>
          <w:color w:val="002060"/>
          <w:sz w:val="20"/>
          <w:szCs w:val="20"/>
          <w:highlight w:val="white"/>
        </w:rPr>
        <w:t xml:space="preserve">    8 Мая </w:t>
      </w:r>
    </w:p>
    <w:p w:rsidR="00297AB6" w:rsidRDefault="00AE60DC" w:rsidP="001930A2">
      <w:pPr>
        <w:autoSpaceDE w:val="0"/>
        <w:autoSpaceDN w:val="0"/>
        <w:adjustRightInd w:val="0"/>
        <w:spacing w:after="45" w:line="240" w:lineRule="auto"/>
        <w:contextualSpacing/>
        <w:rPr>
          <w:rFonts w:ascii="Arial" w:eastAsiaTheme="minorHAnsi" w:hAnsi="Arial" w:cs="Arial"/>
          <w:color w:val="002060"/>
          <w:sz w:val="20"/>
          <w:szCs w:val="20"/>
          <w:highlight w:val="white"/>
        </w:rPr>
      </w:pPr>
      <w:r>
        <w:rPr>
          <w:rFonts w:ascii="Arial" w:eastAsiaTheme="minorHAnsi" w:hAnsi="Arial" w:cs="Arial"/>
          <w:color w:val="002060"/>
          <w:sz w:val="20"/>
          <w:szCs w:val="20"/>
          <w:highlight w:val="white"/>
        </w:rPr>
        <w:t xml:space="preserve">   </w:t>
      </w:r>
      <w:r w:rsidR="00FE04CA">
        <w:rPr>
          <w:rFonts w:ascii="Arial" w:eastAsiaTheme="minorHAnsi" w:hAnsi="Arial" w:cs="Arial"/>
          <w:color w:val="002060"/>
          <w:sz w:val="20"/>
          <w:szCs w:val="20"/>
          <w:highlight w:val="white"/>
        </w:rPr>
        <w:t xml:space="preserve"> 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95"/>
      </w:tblGrid>
      <w:tr w:rsidR="00AE60DC" w:rsidRPr="00AA780B" w:rsidTr="009B41B7">
        <w:tc>
          <w:tcPr>
            <w:tcW w:w="11095" w:type="dxa"/>
            <w:shd w:val="clear" w:color="auto" w:fill="17365D" w:themeFill="text2" w:themeFillShade="BF"/>
          </w:tcPr>
          <w:p w:rsidR="009B41B7" w:rsidRPr="009B41B7" w:rsidRDefault="009B41B7" w:rsidP="009B41B7">
            <w:pPr>
              <w:contextualSpacing/>
              <w:jc w:val="center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9B41B7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Тел</w:t>
            </w:r>
            <w:proofErr w:type="gramStart"/>
            <w:r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.о</w:t>
            </w:r>
            <w:proofErr w:type="gramEnd"/>
            <w:r w:rsidRPr="009B41B7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 xml:space="preserve">тдела бронирования:  </w:t>
            </w:r>
          </w:p>
          <w:p w:rsidR="009B41B7" w:rsidRPr="009B41B7" w:rsidRDefault="009B41B7" w:rsidP="009B41B7">
            <w:pPr>
              <w:contextualSpacing/>
              <w:jc w:val="center"/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</w:pPr>
            <w:r w:rsidRPr="009B41B7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8(800) 234-3-55, 8(86167)99-012, 8(918) 007-94-25</w:t>
            </w:r>
          </w:p>
          <w:p w:rsidR="009B41B7" w:rsidRPr="009B41B7" w:rsidRDefault="009B41B7" w:rsidP="009B41B7">
            <w:pPr>
              <w:contextualSpacing/>
              <w:jc w:val="center"/>
              <w:rPr>
                <w:rFonts w:ascii="Arial" w:hAnsi="Arial" w:cs="Arial"/>
                <w:color w:val="F2F2F2" w:themeColor="background1" w:themeShade="F2"/>
                <w:sz w:val="28"/>
                <w:szCs w:val="28"/>
                <w:lang w:val="en-US"/>
              </w:rPr>
            </w:pPr>
            <w:r w:rsidRPr="009B41B7">
              <w:rPr>
                <w:rFonts w:ascii="Arial" w:hAnsi="Arial" w:cs="Arial"/>
                <w:color w:val="F2F2F2" w:themeColor="background1" w:themeShade="F2"/>
                <w:sz w:val="28"/>
                <w:szCs w:val="28"/>
              </w:rPr>
              <w:t>Е</w:t>
            </w:r>
            <w:r w:rsidRPr="009B41B7">
              <w:rPr>
                <w:rFonts w:ascii="Arial" w:hAnsi="Arial" w:cs="Arial"/>
                <w:color w:val="F2F2F2" w:themeColor="background1" w:themeShade="F2"/>
                <w:sz w:val="28"/>
                <w:szCs w:val="28"/>
                <w:lang w:val="en-US"/>
              </w:rPr>
              <w:t>-mail</w:t>
            </w:r>
            <w:proofErr w:type="gramStart"/>
            <w:r w:rsidRPr="009B41B7">
              <w:rPr>
                <w:rFonts w:ascii="Arial" w:hAnsi="Arial" w:cs="Arial"/>
                <w:color w:val="F2F2F2" w:themeColor="background1" w:themeShade="F2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9B41B7">
              <w:rPr>
                <w:rFonts w:ascii="Arial" w:hAnsi="Arial" w:cs="Arial"/>
                <w:color w:val="F2F2F2" w:themeColor="background1" w:themeShade="F2"/>
                <w:sz w:val="28"/>
                <w:szCs w:val="28"/>
                <w:lang w:val="en-US"/>
              </w:rPr>
              <w:t xml:space="preserve"> kk-gamma@mail.ru</w:t>
            </w:r>
          </w:p>
        </w:tc>
      </w:tr>
      <w:tr w:rsidR="00AE60DC" w:rsidRPr="00AA780B" w:rsidTr="009B41B7">
        <w:tc>
          <w:tcPr>
            <w:tcW w:w="11095" w:type="dxa"/>
            <w:shd w:val="clear" w:color="auto" w:fill="17365D" w:themeFill="text2" w:themeFillShade="BF"/>
          </w:tcPr>
          <w:p w:rsidR="00AE60DC" w:rsidRPr="009B41B7" w:rsidRDefault="00AE60DC" w:rsidP="001930A2">
            <w:pPr>
              <w:contextualSpacing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5235FF" w:rsidRPr="009B41B7" w:rsidRDefault="005235FF" w:rsidP="001930A2">
      <w:pPr>
        <w:contextualSpacing/>
        <w:rPr>
          <w:rFonts w:ascii="Arial" w:hAnsi="Arial" w:cs="Arial"/>
          <w:color w:val="002060"/>
          <w:sz w:val="24"/>
          <w:szCs w:val="24"/>
          <w:lang w:val="en-US"/>
        </w:rPr>
      </w:pPr>
    </w:p>
    <w:p w:rsidR="00AE60DC" w:rsidRPr="009B41B7" w:rsidRDefault="00AE60DC">
      <w:pPr>
        <w:contextualSpacing/>
        <w:rPr>
          <w:rFonts w:ascii="Arial" w:hAnsi="Arial" w:cs="Arial"/>
          <w:color w:val="002060"/>
          <w:sz w:val="24"/>
          <w:szCs w:val="24"/>
          <w:lang w:val="en-US"/>
        </w:rPr>
      </w:pPr>
    </w:p>
    <w:sectPr w:rsidR="00AE60DC" w:rsidRPr="009B41B7" w:rsidSect="001930A2">
      <w:pgSz w:w="12240" w:h="15840"/>
      <w:pgMar w:top="0" w:right="510" w:bottom="0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0F9F8"/>
    <w:lvl w:ilvl="0">
      <w:numFmt w:val="bullet"/>
      <w:lvlText w:val="*"/>
      <w:lvlJc w:val="left"/>
    </w:lvl>
  </w:abstractNum>
  <w:abstractNum w:abstractNumId="1">
    <w:nsid w:val="21712761"/>
    <w:multiLevelType w:val="hybridMultilevel"/>
    <w:tmpl w:val="E1B6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25433"/>
    <w:multiLevelType w:val="hybridMultilevel"/>
    <w:tmpl w:val="79E0EF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D477C5F"/>
    <w:multiLevelType w:val="multilevel"/>
    <w:tmpl w:val="4484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5656C7"/>
    <w:multiLevelType w:val="multilevel"/>
    <w:tmpl w:val="A36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A2D17"/>
    <w:multiLevelType w:val="hybridMultilevel"/>
    <w:tmpl w:val="1910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7B71"/>
    <w:rsid w:val="000105EB"/>
    <w:rsid w:val="000125C1"/>
    <w:rsid w:val="000326E6"/>
    <w:rsid w:val="000467C8"/>
    <w:rsid w:val="00054E15"/>
    <w:rsid w:val="000731B7"/>
    <w:rsid w:val="00083D71"/>
    <w:rsid w:val="00084D93"/>
    <w:rsid w:val="00092889"/>
    <w:rsid w:val="000A08D1"/>
    <w:rsid w:val="000C3504"/>
    <w:rsid w:val="000C75CE"/>
    <w:rsid w:val="000D31C6"/>
    <w:rsid w:val="000D775B"/>
    <w:rsid w:val="000E2DDD"/>
    <w:rsid w:val="000F28A1"/>
    <w:rsid w:val="000F340E"/>
    <w:rsid w:val="001121DE"/>
    <w:rsid w:val="001307D8"/>
    <w:rsid w:val="001362E1"/>
    <w:rsid w:val="00151938"/>
    <w:rsid w:val="001930A2"/>
    <w:rsid w:val="001A1BFB"/>
    <w:rsid w:val="001D16E4"/>
    <w:rsid w:val="001D7344"/>
    <w:rsid w:val="001E55A1"/>
    <w:rsid w:val="001E64BC"/>
    <w:rsid w:val="001F146A"/>
    <w:rsid w:val="00221B8A"/>
    <w:rsid w:val="00231878"/>
    <w:rsid w:val="002408D9"/>
    <w:rsid w:val="002470C5"/>
    <w:rsid w:val="00297AB6"/>
    <w:rsid w:val="002A280D"/>
    <w:rsid w:val="002B0F2B"/>
    <w:rsid w:val="002B3452"/>
    <w:rsid w:val="002D790D"/>
    <w:rsid w:val="002E0451"/>
    <w:rsid w:val="002E6A5C"/>
    <w:rsid w:val="00300039"/>
    <w:rsid w:val="0030195B"/>
    <w:rsid w:val="00315B0F"/>
    <w:rsid w:val="003254CC"/>
    <w:rsid w:val="00327C98"/>
    <w:rsid w:val="003318F6"/>
    <w:rsid w:val="0034581A"/>
    <w:rsid w:val="00356AE0"/>
    <w:rsid w:val="00357361"/>
    <w:rsid w:val="00357F22"/>
    <w:rsid w:val="0037043F"/>
    <w:rsid w:val="0037563A"/>
    <w:rsid w:val="00376C54"/>
    <w:rsid w:val="00385206"/>
    <w:rsid w:val="003917D0"/>
    <w:rsid w:val="00392957"/>
    <w:rsid w:val="003A16A2"/>
    <w:rsid w:val="003C7210"/>
    <w:rsid w:val="003D793E"/>
    <w:rsid w:val="003F1613"/>
    <w:rsid w:val="003F77CB"/>
    <w:rsid w:val="00401650"/>
    <w:rsid w:val="00405E3D"/>
    <w:rsid w:val="0040691E"/>
    <w:rsid w:val="00420A9D"/>
    <w:rsid w:val="00431A11"/>
    <w:rsid w:val="00433776"/>
    <w:rsid w:val="00435AF1"/>
    <w:rsid w:val="00442906"/>
    <w:rsid w:val="00463058"/>
    <w:rsid w:val="00463410"/>
    <w:rsid w:val="00482FC6"/>
    <w:rsid w:val="00484A6D"/>
    <w:rsid w:val="004966FF"/>
    <w:rsid w:val="004A0636"/>
    <w:rsid w:val="004A0A88"/>
    <w:rsid w:val="004B1F0B"/>
    <w:rsid w:val="004B30A3"/>
    <w:rsid w:val="004B38C5"/>
    <w:rsid w:val="004D0F7F"/>
    <w:rsid w:val="004D59E6"/>
    <w:rsid w:val="004E7A48"/>
    <w:rsid w:val="004F6F7C"/>
    <w:rsid w:val="00501F81"/>
    <w:rsid w:val="00512AC7"/>
    <w:rsid w:val="005235FF"/>
    <w:rsid w:val="00524C75"/>
    <w:rsid w:val="00534D49"/>
    <w:rsid w:val="00541139"/>
    <w:rsid w:val="0055348F"/>
    <w:rsid w:val="005534A9"/>
    <w:rsid w:val="00555753"/>
    <w:rsid w:val="00574D58"/>
    <w:rsid w:val="005B191B"/>
    <w:rsid w:val="005C166C"/>
    <w:rsid w:val="005D4F03"/>
    <w:rsid w:val="005F5FF5"/>
    <w:rsid w:val="0060086B"/>
    <w:rsid w:val="00603283"/>
    <w:rsid w:val="00607447"/>
    <w:rsid w:val="00611138"/>
    <w:rsid w:val="00627149"/>
    <w:rsid w:val="006704C1"/>
    <w:rsid w:val="00677721"/>
    <w:rsid w:val="00684100"/>
    <w:rsid w:val="006A71FE"/>
    <w:rsid w:val="006A7C95"/>
    <w:rsid w:val="006B35A1"/>
    <w:rsid w:val="006E6249"/>
    <w:rsid w:val="006F79F0"/>
    <w:rsid w:val="0070788E"/>
    <w:rsid w:val="007314BA"/>
    <w:rsid w:val="007400DE"/>
    <w:rsid w:val="00747C4A"/>
    <w:rsid w:val="00764F70"/>
    <w:rsid w:val="00787ADD"/>
    <w:rsid w:val="00793121"/>
    <w:rsid w:val="007A3D7A"/>
    <w:rsid w:val="007C09D6"/>
    <w:rsid w:val="007C73E4"/>
    <w:rsid w:val="007D7CD1"/>
    <w:rsid w:val="007E4FAE"/>
    <w:rsid w:val="007E6AEE"/>
    <w:rsid w:val="007E6EFC"/>
    <w:rsid w:val="007F2627"/>
    <w:rsid w:val="007F4AAC"/>
    <w:rsid w:val="0080554F"/>
    <w:rsid w:val="00813C89"/>
    <w:rsid w:val="008173CE"/>
    <w:rsid w:val="00821ADA"/>
    <w:rsid w:val="00821B6A"/>
    <w:rsid w:val="008322A6"/>
    <w:rsid w:val="00836415"/>
    <w:rsid w:val="0084168A"/>
    <w:rsid w:val="00843217"/>
    <w:rsid w:val="0085179A"/>
    <w:rsid w:val="00855EDF"/>
    <w:rsid w:val="00855F77"/>
    <w:rsid w:val="00891373"/>
    <w:rsid w:val="00895CD0"/>
    <w:rsid w:val="0089741F"/>
    <w:rsid w:val="00897C54"/>
    <w:rsid w:val="008A1452"/>
    <w:rsid w:val="008A6830"/>
    <w:rsid w:val="008A7AF1"/>
    <w:rsid w:val="008B1473"/>
    <w:rsid w:val="008D58E4"/>
    <w:rsid w:val="009149D7"/>
    <w:rsid w:val="00916148"/>
    <w:rsid w:val="00922E80"/>
    <w:rsid w:val="00925CAC"/>
    <w:rsid w:val="00927C56"/>
    <w:rsid w:val="00931BD5"/>
    <w:rsid w:val="00935A72"/>
    <w:rsid w:val="009468D4"/>
    <w:rsid w:val="00974EA4"/>
    <w:rsid w:val="00976256"/>
    <w:rsid w:val="00992915"/>
    <w:rsid w:val="00993643"/>
    <w:rsid w:val="009A2B49"/>
    <w:rsid w:val="009B41B7"/>
    <w:rsid w:val="009C1E43"/>
    <w:rsid w:val="009C5F39"/>
    <w:rsid w:val="009D1B23"/>
    <w:rsid w:val="009D77F4"/>
    <w:rsid w:val="009E4DFF"/>
    <w:rsid w:val="009F731F"/>
    <w:rsid w:val="009F7FE3"/>
    <w:rsid w:val="00A052A5"/>
    <w:rsid w:val="00A06290"/>
    <w:rsid w:val="00A14B9B"/>
    <w:rsid w:val="00A177D8"/>
    <w:rsid w:val="00A20302"/>
    <w:rsid w:val="00A275A9"/>
    <w:rsid w:val="00A4252B"/>
    <w:rsid w:val="00A46E3E"/>
    <w:rsid w:val="00A51F8C"/>
    <w:rsid w:val="00A63741"/>
    <w:rsid w:val="00A85F73"/>
    <w:rsid w:val="00A91B7C"/>
    <w:rsid w:val="00AA0E85"/>
    <w:rsid w:val="00AA1BAB"/>
    <w:rsid w:val="00AA37EB"/>
    <w:rsid w:val="00AA780B"/>
    <w:rsid w:val="00AB1805"/>
    <w:rsid w:val="00AB7869"/>
    <w:rsid w:val="00AE4775"/>
    <w:rsid w:val="00AE60DC"/>
    <w:rsid w:val="00AF10AE"/>
    <w:rsid w:val="00AF3B8A"/>
    <w:rsid w:val="00AF549C"/>
    <w:rsid w:val="00B0041C"/>
    <w:rsid w:val="00B041EB"/>
    <w:rsid w:val="00B34E5A"/>
    <w:rsid w:val="00B37E47"/>
    <w:rsid w:val="00B57BB4"/>
    <w:rsid w:val="00B902B5"/>
    <w:rsid w:val="00BA77E8"/>
    <w:rsid w:val="00BC1350"/>
    <w:rsid w:val="00BD0C15"/>
    <w:rsid w:val="00BD1D0C"/>
    <w:rsid w:val="00BD2BCE"/>
    <w:rsid w:val="00BE6263"/>
    <w:rsid w:val="00BF0310"/>
    <w:rsid w:val="00C032BE"/>
    <w:rsid w:val="00C217BA"/>
    <w:rsid w:val="00C221F7"/>
    <w:rsid w:val="00C325C6"/>
    <w:rsid w:val="00C518AB"/>
    <w:rsid w:val="00C5539B"/>
    <w:rsid w:val="00C67637"/>
    <w:rsid w:val="00C7382D"/>
    <w:rsid w:val="00C80A9D"/>
    <w:rsid w:val="00C82314"/>
    <w:rsid w:val="00C9199D"/>
    <w:rsid w:val="00C9686F"/>
    <w:rsid w:val="00CB0466"/>
    <w:rsid w:val="00CB0961"/>
    <w:rsid w:val="00CB3327"/>
    <w:rsid w:val="00CC11E7"/>
    <w:rsid w:val="00CC6CB7"/>
    <w:rsid w:val="00CE1024"/>
    <w:rsid w:val="00D013CB"/>
    <w:rsid w:val="00D07169"/>
    <w:rsid w:val="00D15474"/>
    <w:rsid w:val="00D265AD"/>
    <w:rsid w:val="00D3037F"/>
    <w:rsid w:val="00D51AC3"/>
    <w:rsid w:val="00D56367"/>
    <w:rsid w:val="00D630F4"/>
    <w:rsid w:val="00D741A5"/>
    <w:rsid w:val="00D7589F"/>
    <w:rsid w:val="00D805BA"/>
    <w:rsid w:val="00DA0369"/>
    <w:rsid w:val="00DB0589"/>
    <w:rsid w:val="00DB6DF0"/>
    <w:rsid w:val="00DB7C74"/>
    <w:rsid w:val="00DC1C90"/>
    <w:rsid w:val="00DC46EF"/>
    <w:rsid w:val="00DD1AA0"/>
    <w:rsid w:val="00DE5082"/>
    <w:rsid w:val="00DF3656"/>
    <w:rsid w:val="00E233CE"/>
    <w:rsid w:val="00E42040"/>
    <w:rsid w:val="00E4307D"/>
    <w:rsid w:val="00E47ED2"/>
    <w:rsid w:val="00E60A7C"/>
    <w:rsid w:val="00E63F6B"/>
    <w:rsid w:val="00E70961"/>
    <w:rsid w:val="00E9259D"/>
    <w:rsid w:val="00E94B26"/>
    <w:rsid w:val="00ED134F"/>
    <w:rsid w:val="00EE1D57"/>
    <w:rsid w:val="00EE2062"/>
    <w:rsid w:val="00EE7B7A"/>
    <w:rsid w:val="00EF21C7"/>
    <w:rsid w:val="00EF5176"/>
    <w:rsid w:val="00F1367E"/>
    <w:rsid w:val="00F202C9"/>
    <w:rsid w:val="00F27B71"/>
    <w:rsid w:val="00F346DD"/>
    <w:rsid w:val="00F35EF4"/>
    <w:rsid w:val="00F37524"/>
    <w:rsid w:val="00F60BA2"/>
    <w:rsid w:val="00F636AE"/>
    <w:rsid w:val="00F64809"/>
    <w:rsid w:val="00F81ABC"/>
    <w:rsid w:val="00F86F8F"/>
    <w:rsid w:val="00FB3ED2"/>
    <w:rsid w:val="00FC6070"/>
    <w:rsid w:val="00FE04CA"/>
    <w:rsid w:val="00FE1125"/>
    <w:rsid w:val="00FF2C69"/>
    <w:rsid w:val="00FF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C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125C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F86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E3D"/>
  </w:style>
  <w:style w:type="table" w:styleId="a8">
    <w:name w:val="Table Grid"/>
    <w:basedOn w:val="a1"/>
    <w:uiPriority w:val="59"/>
    <w:rsid w:val="00AE6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EAE2-798B-4516-91AF-0FD6FC40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2016-03-08T04:58:00Z</cp:lastPrinted>
  <dcterms:created xsi:type="dcterms:W3CDTF">2016-03-09T04:36:00Z</dcterms:created>
  <dcterms:modified xsi:type="dcterms:W3CDTF">2016-03-09T04:36:00Z</dcterms:modified>
</cp:coreProperties>
</file>